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358" w:rsidRPr="00E66358" w:rsidRDefault="00E66358" w:rsidP="00E663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E66358">
        <w:rPr>
          <w:rFonts w:ascii="Arial" w:eastAsia="Times New Roman" w:hAnsi="Arial" w:cs="Arial"/>
          <w:color w:val="000000"/>
          <w:sz w:val="28"/>
          <w:szCs w:val="28"/>
          <w:lang w:val="ru-RU"/>
        </w:rPr>
        <w:t>Розрахунок</w:t>
      </w:r>
      <w:proofErr w:type="spellEnd"/>
      <w:r w:rsidRPr="00E66358">
        <w:rPr>
          <w:rFonts w:ascii="Arial" w:eastAsia="Times New Roman" w:hAnsi="Arial" w:cs="Arial"/>
          <w:color w:val="000000"/>
          <w:sz w:val="28"/>
          <w:szCs w:val="28"/>
          <w:lang w:val="ru-RU"/>
        </w:rPr>
        <w:t xml:space="preserve"> на </w:t>
      </w:r>
      <w:proofErr w:type="spellStart"/>
      <w:r w:rsidRPr="00E66358">
        <w:rPr>
          <w:rFonts w:ascii="Arial" w:eastAsia="Times New Roman" w:hAnsi="Arial" w:cs="Arial"/>
          <w:color w:val="000000"/>
          <w:sz w:val="28"/>
          <w:szCs w:val="28"/>
          <w:lang w:val="ru-RU"/>
        </w:rPr>
        <w:t>касі</w:t>
      </w:r>
      <w:proofErr w:type="spellEnd"/>
    </w:p>
    <w:p w:rsidR="00E66358" w:rsidRPr="00E66358" w:rsidRDefault="00E66358" w:rsidP="00E66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66358" w:rsidRPr="00E66358" w:rsidRDefault="00E66358" w:rsidP="00E66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66358">
        <w:rPr>
          <w:rFonts w:ascii="Arial" w:eastAsia="Times New Roman" w:hAnsi="Arial" w:cs="Arial"/>
          <w:color w:val="000000"/>
          <w:lang w:val="ru-RU"/>
        </w:rPr>
        <w:t>1.</w:t>
      </w:r>
      <w:proofErr w:type="gramStart"/>
      <w:r w:rsidRPr="00E66358">
        <w:rPr>
          <w:rFonts w:ascii="Arial" w:eastAsia="Times New Roman" w:hAnsi="Arial" w:cs="Arial"/>
          <w:color w:val="000000"/>
          <w:lang w:val="ru-RU"/>
        </w:rPr>
        <w:t>Для початку</w:t>
      </w:r>
      <w:proofErr w:type="gramEnd"/>
      <w:r w:rsidRPr="00E66358">
        <w:rPr>
          <w:rFonts w:ascii="Arial" w:eastAsia="Times New Roman" w:hAnsi="Arial" w:cs="Arial"/>
          <w:color w:val="000000"/>
          <w:lang w:val="ru-RU"/>
        </w:rPr>
        <w:t xml:space="preserve">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потрібно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вибрати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продавця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який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розраховує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, для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цього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натискаємо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 “Изменить продавца”</w:t>
      </w:r>
    </w:p>
    <w:p w:rsidR="00E66358" w:rsidRPr="00E66358" w:rsidRDefault="00E66358" w:rsidP="00E663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66358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600700" cy="3025140"/>
            <wp:effectExtent l="0" t="0" r="0" b="3810"/>
            <wp:docPr id="7" name="Рисунок 7" descr="https://lh6.googleusercontent.com/E0vc8NoZHw9JcWbehgFtKqc0Po81w6sQNx5_pohCBhgAvB9AGpNsDzBZuDNJM-BcFGAF1jgrQv59HULSa7MjVCEDYrlzkJTKwi2fGi-afBsbyUzFzi_xKTtQDE9ujsvqpdlNDhEABLPeXds_iHlG1FWkWV1Z7y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E0vc8NoZHw9JcWbehgFtKqc0Po81w6sQNx5_pohCBhgAvB9AGpNsDzBZuDNJM-BcFGAF1jgrQv59HULSa7MjVCEDYrlzkJTKwi2fGi-afBsbyUzFzi_xKTtQDE9ujsvqpdlNDhEABLPeXds_iHlG1FWkWV1Z7yw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358" w:rsidRPr="00E66358" w:rsidRDefault="00E66358" w:rsidP="00E66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6358" w:rsidRPr="00E66358" w:rsidRDefault="00E66358" w:rsidP="00E66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66358">
        <w:rPr>
          <w:rFonts w:ascii="Arial" w:eastAsia="Times New Roman" w:hAnsi="Arial" w:cs="Arial"/>
          <w:color w:val="000000"/>
          <w:lang w:val="ru-RU"/>
        </w:rPr>
        <w:t xml:space="preserve">2.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Серед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 списку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обираємо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прізвище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 та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ім’я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потрібного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продавця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 та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натискаємо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 “Выбрать”.</w:t>
      </w:r>
    </w:p>
    <w:p w:rsidR="00E66358" w:rsidRPr="00E66358" w:rsidRDefault="00E66358" w:rsidP="00E663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66358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730240" cy="3116580"/>
            <wp:effectExtent l="0" t="0" r="3810" b="7620"/>
            <wp:docPr id="6" name="Рисунок 6" descr="https://lh5.googleusercontent.com/6evr13EEW6A7z8q6lC1UZnUtylvgA_PkveT_Gu8TEkeRB5-pl7OHvLjMufbG0XrM5uzsNV3FbAb_cVhU6MCQT7LZx2wA5m5aU0gSD6UAG0lrFIw0wcHtrJcpSEEF8s6IQP32HwlvYopDhMRYJwYtoRFbGCdtyL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6evr13EEW6A7z8q6lC1UZnUtylvgA_PkveT_Gu8TEkeRB5-pl7OHvLjMufbG0XrM5uzsNV3FbAb_cVhU6MCQT7LZx2wA5m5aU0gSD6UAG0lrFIw0wcHtrJcpSEEF8s6IQP32HwlvYopDhMRYJwYtoRFbGCdtyLK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358" w:rsidRPr="00E66358" w:rsidRDefault="00E66358" w:rsidP="00E6635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6358">
        <w:rPr>
          <w:rFonts w:ascii="Times New Roman" w:eastAsia="Times New Roman" w:hAnsi="Times New Roman" w:cs="Times New Roman"/>
          <w:sz w:val="24"/>
          <w:szCs w:val="24"/>
        </w:rPr>
        <w:br/>
      </w:r>
      <w:r w:rsidRPr="00E66358">
        <w:rPr>
          <w:rFonts w:ascii="Times New Roman" w:eastAsia="Times New Roman" w:hAnsi="Times New Roman" w:cs="Times New Roman"/>
          <w:sz w:val="24"/>
          <w:szCs w:val="24"/>
        </w:rPr>
        <w:br/>
      </w:r>
      <w:r w:rsidRPr="00E66358">
        <w:rPr>
          <w:rFonts w:ascii="Times New Roman" w:eastAsia="Times New Roman" w:hAnsi="Times New Roman" w:cs="Times New Roman"/>
          <w:sz w:val="24"/>
          <w:szCs w:val="24"/>
        </w:rPr>
        <w:br/>
      </w:r>
      <w:r w:rsidRPr="00E66358">
        <w:rPr>
          <w:rFonts w:ascii="Times New Roman" w:eastAsia="Times New Roman" w:hAnsi="Times New Roman" w:cs="Times New Roman"/>
          <w:sz w:val="24"/>
          <w:szCs w:val="24"/>
        </w:rPr>
        <w:br/>
      </w:r>
      <w:r w:rsidRPr="00E66358">
        <w:rPr>
          <w:rFonts w:ascii="Times New Roman" w:eastAsia="Times New Roman" w:hAnsi="Times New Roman" w:cs="Times New Roman"/>
          <w:sz w:val="24"/>
          <w:szCs w:val="24"/>
        </w:rPr>
        <w:br/>
      </w:r>
      <w:r w:rsidRPr="00E66358">
        <w:rPr>
          <w:rFonts w:ascii="Times New Roman" w:eastAsia="Times New Roman" w:hAnsi="Times New Roman" w:cs="Times New Roman"/>
          <w:sz w:val="24"/>
          <w:szCs w:val="24"/>
        </w:rPr>
        <w:br/>
      </w:r>
      <w:r w:rsidRPr="00E66358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66358" w:rsidRPr="00E66358" w:rsidRDefault="00E66358" w:rsidP="00E66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6358">
        <w:rPr>
          <w:rFonts w:ascii="Arial" w:eastAsia="Times New Roman" w:hAnsi="Arial" w:cs="Arial"/>
          <w:color w:val="000000"/>
        </w:rPr>
        <w:lastRenderedPageBreak/>
        <w:t xml:space="preserve">3.Скануємо </w:t>
      </w:r>
      <w:proofErr w:type="spellStart"/>
      <w:r w:rsidRPr="00E66358">
        <w:rPr>
          <w:rFonts w:ascii="Arial" w:eastAsia="Times New Roman" w:hAnsi="Arial" w:cs="Arial"/>
          <w:color w:val="000000"/>
        </w:rPr>
        <w:t>потрібні</w:t>
      </w:r>
      <w:proofErr w:type="spellEnd"/>
      <w:r w:rsidRPr="00E6635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E66358">
        <w:rPr>
          <w:rFonts w:ascii="Arial" w:eastAsia="Times New Roman" w:hAnsi="Arial" w:cs="Arial"/>
          <w:color w:val="000000"/>
        </w:rPr>
        <w:t>товари</w:t>
      </w:r>
      <w:proofErr w:type="spellEnd"/>
      <w:r w:rsidRPr="00E66358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E66358">
        <w:rPr>
          <w:rFonts w:ascii="Arial" w:eastAsia="Times New Roman" w:hAnsi="Arial" w:cs="Arial"/>
          <w:color w:val="000000"/>
        </w:rPr>
        <w:t>звіряємо</w:t>
      </w:r>
      <w:proofErr w:type="spellEnd"/>
      <w:r w:rsidRPr="00E6635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E66358">
        <w:rPr>
          <w:rFonts w:ascii="Arial" w:eastAsia="Times New Roman" w:hAnsi="Arial" w:cs="Arial"/>
          <w:color w:val="000000"/>
        </w:rPr>
        <w:t>чи</w:t>
      </w:r>
      <w:proofErr w:type="spellEnd"/>
      <w:r w:rsidRPr="00E6635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E66358">
        <w:rPr>
          <w:rFonts w:ascii="Arial" w:eastAsia="Times New Roman" w:hAnsi="Arial" w:cs="Arial"/>
          <w:color w:val="000000"/>
        </w:rPr>
        <w:t>вірні</w:t>
      </w:r>
      <w:proofErr w:type="spellEnd"/>
      <w:r w:rsidRPr="00E6635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E66358">
        <w:rPr>
          <w:rFonts w:ascii="Arial" w:eastAsia="Times New Roman" w:hAnsi="Arial" w:cs="Arial"/>
          <w:color w:val="000000"/>
        </w:rPr>
        <w:t>артикул</w:t>
      </w:r>
      <w:proofErr w:type="spellEnd"/>
      <w:r w:rsidRPr="00E66358">
        <w:rPr>
          <w:rFonts w:ascii="Arial" w:eastAsia="Times New Roman" w:hAnsi="Arial" w:cs="Arial"/>
          <w:color w:val="000000"/>
        </w:rPr>
        <w:t>\</w:t>
      </w:r>
      <w:proofErr w:type="spellStart"/>
      <w:r w:rsidRPr="00E66358">
        <w:rPr>
          <w:rFonts w:ascii="Arial" w:eastAsia="Times New Roman" w:hAnsi="Arial" w:cs="Arial"/>
          <w:color w:val="000000"/>
        </w:rPr>
        <w:t>колір</w:t>
      </w:r>
      <w:proofErr w:type="spellEnd"/>
      <w:r w:rsidRPr="00E66358">
        <w:rPr>
          <w:rFonts w:ascii="Arial" w:eastAsia="Times New Roman" w:hAnsi="Arial" w:cs="Arial"/>
          <w:color w:val="000000"/>
        </w:rPr>
        <w:t>\</w:t>
      </w:r>
      <w:proofErr w:type="spellStart"/>
      <w:r w:rsidRPr="00E66358">
        <w:rPr>
          <w:rFonts w:ascii="Arial" w:eastAsia="Times New Roman" w:hAnsi="Arial" w:cs="Arial"/>
          <w:color w:val="000000"/>
        </w:rPr>
        <w:t>розмір</w:t>
      </w:r>
      <w:proofErr w:type="spellEnd"/>
      <w:r w:rsidRPr="00E6635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E66358">
        <w:rPr>
          <w:rFonts w:ascii="Arial" w:eastAsia="Times New Roman" w:hAnsi="Arial" w:cs="Arial"/>
          <w:color w:val="000000"/>
        </w:rPr>
        <w:t>та</w:t>
      </w:r>
      <w:proofErr w:type="spellEnd"/>
      <w:r w:rsidRPr="00E6635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E66358">
        <w:rPr>
          <w:rFonts w:ascii="Arial" w:eastAsia="Times New Roman" w:hAnsi="Arial" w:cs="Arial"/>
          <w:color w:val="000000"/>
        </w:rPr>
        <w:t>натискаємо</w:t>
      </w:r>
      <w:proofErr w:type="spellEnd"/>
      <w:r w:rsidRPr="00E66358">
        <w:rPr>
          <w:rFonts w:ascii="Arial" w:eastAsia="Times New Roman" w:hAnsi="Arial" w:cs="Arial"/>
          <w:color w:val="000000"/>
        </w:rPr>
        <w:t xml:space="preserve"> “</w:t>
      </w:r>
      <w:proofErr w:type="spellStart"/>
      <w:r w:rsidRPr="00E66358">
        <w:rPr>
          <w:rFonts w:ascii="Arial" w:eastAsia="Times New Roman" w:hAnsi="Arial" w:cs="Arial"/>
          <w:color w:val="000000"/>
        </w:rPr>
        <w:t>Расчет</w:t>
      </w:r>
      <w:proofErr w:type="spellEnd"/>
      <w:r w:rsidRPr="00E66358">
        <w:rPr>
          <w:rFonts w:ascii="Arial" w:eastAsia="Times New Roman" w:hAnsi="Arial" w:cs="Arial"/>
          <w:color w:val="000000"/>
        </w:rPr>
        <w:t>”.</w:t>
      </w:r>
    </w:p>
    <w:p w:rsidR="00E66358" w:rsidRPr="00E66358" w:rsidRDefault="00E66358" w:rsidP="00E663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66358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440680" cy="2933700"/>
            <wp:effectExtent l="0" t="0" r="7620" b="0"/>
            <wp:docPr id="5" name="Рисунок 5" descr="https://lh4.googleusercontent.com/aaUabZtUQHFoepRXdXf4g4keOTxyqIbLJlauvfCyTpVw8TSY2egWbKIhj7fR9OQDY-ER_KIHwR9GI7UbDiQgJF_93g215zzCv4qaUMItFDLcI09UG42hdq_7uD1l-QfeWKiyjLaAAALjBLRL1uweV6cKuTrgxm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aaUabZtUQHFoepRXdXf4g4keOTxyqIbLJlauvfCyTpVw8TSY2egWbKIhj7fR9OQDY-ER_KIHwR9GI7UbDiQgJF_93g215zzCv4qaUMItFDLcI09UG42hdq_7uD1l-QfeWKiyjLaAAALjBLRL1uweV6cKuTrgxmd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358" w:rsidRPr="00E66358" w:rsidRDefault="00E66358" w:rsidP="00E66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6358" w:rsidRPr="00E66358" w:rsidRDefault="00E66358" w:rsidP="00E66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66358">
        <w:rPr>
          <w:rFonts w:ascii="Arial" w:eastAsia="Times New Roman" w:hAnsi="Arial" w:cs="Arial"/>
          <w:color w:val="000000"/>
          <w:lang w:val="ru-RU"/>
        </w:rPr>
        <w:t xml:space="preserve">4.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Якщо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 оплата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готівкою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 у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віконці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 “Наличными” вводимо сумму, яку нам дав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покупець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>.</w:t>
      </w:r>
      <w:r w:rsidRPr="00E66358">
        <w:rPr>
          <w:rFonts w:ascii="Arial" w:eastAsia="Times New Roman" w:hAnsi="Arial" w:cs="Arial"/>
          <w:color w:val="000000"/>
        </w:rPr>
        <w:t> </w:t>
      </w:r>
    </w:p>
    <w:p w:rsidR="00E66358" w:rsidRPr="00E66358" w:rsidRDefault="00E66358" w:rsidP="00E66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66358" w:rsidRPr="00E66358" w:rsidRDefault="00E66358" w:rsidP="00E66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66358">
        <w:rPr>
          <w:rFonts w:ascii="Arial" w:eastAsia="Times New Roman" w:hAnsi="Arial" w:cs="Arial"/>
          <w:color w:val="000000"/>
          <w:lang w:val="ru-RU"/>
        </w:rPr>
        <w:t xml:space="preserve">5.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Натискаємо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 “Пробить”.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Далі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друкується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 чек, оплата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здійснена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>.</w:t>
      </w:r>
    </w:p>
    <w:p w:rsidR="00E66358" w:rsidRPr="00E66358" w:rsidRDefault="00E66358" w:rsidP="00E663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66358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562600" cy="2971800"/>
            <wp:effectExtent l="0" t="0" r="0" b="0"/>
            <wp:docPr id="4" name="Рисунок 4" descr="https://lh4.googleusercontent.com/vz5obe28OEmPryUEfvMfIFD9CmJDD0u-kDTpHrmMs1VZ4QjCMOKci3OAanIZk62DUhvwE7Lj0hSnhJb-h6bhEEHlEoNuY8Lwpj7UIz7i1tyy-aA_Her9i5mRJfXWlldZrrSQ4Fl26RnohFlajeBi5Lk2lfyBTp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vz5obe28OEmPryUEfvMfIFD9CmJDD0u-kDTpHrmMs1VZ4QjCMOKci3OAanIZk62DUhvwE7Lj0hSnhJb-h6bhEEHlEoNuY8Lwpj7UIz7i1tyy-aA_Her9i5mRJfXWlldZrrSQ4Fl26RnohFlajeBi5Lk2lfyBTpb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358" w:rsidRPr="00E66358" w:rsidRDefault="00E66358" w:rsidP="00E6635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6358">
        <w:rPr>
          <w:rFonts w:ascii="Times New Roman" w:eastAsia="Times New Roman" w:hAnsi="Times New Roman" w:cs="Times New Roman"/>
          <w:sz w:val="24"/>
          <w:szCs w:val="24"/>
        </w:rPr>
        <w:br/>
      </w:r>
      <w:r w:rsidRPr="00E66358">
        <w:rPr>
          <w:rFonts w:ascii="Times New Roman" w:eastAsia="Times New Roman" w:hAnsi="Times New Roman" w:cs="Times New Roman"/>
          <w:sz w:val="24"/>
          <w:szCs w:val="24"/>
        </w:rPr>
        <w:br/>
      </w:r>
      <w:r w:rsidRPr="00E66358">
        <w:rPr>
          <w:rFonts w:ascii="Times New Roman" w:eastAsia="Times New Roman" w:hAnsi="Times New Roman" w:cs="Times New Roman"/>
          <w:sz w:val="24"/>
          <w:szCs w:val="24"/>
        </w:rPr>
        <w:br/>
      </w:r>
      <w:r w:rsidRPr="00E66358">
        <w:rPr>
          <w:rFonts w:ascii="Times New Roman" w:eastAsia="Times New Roman" w:hAnsi="Times New Roman" w:cs="Times New Roman"/>
          <w:sz w:val="24"/>
          <w:szCs w:val="24"/>
        </w:rPr>
        <w:br/>
      </w:r>
      <w:r w:rsidRPr="00E66358">
        <w:rPr>
          <w:rFonts w:ascii="Times New Roman" w:eastAsia="Times New Roman" w:hAnsi="Times New Roman" w:cs="Times New Roman"/>
          <w:sz w:val="24"/>
          <w:szCs w:val="24"/>
        </w:rPr>
        <w:br/>
      </w:r>
      <w:r w:rsidRPr="00E66358">
        <w:rPr>
          <w:rFonts w:ascii="Times New Roman" w:eastAsia="Times New Roman" w:hAnsi="Times New Roman" w:cs="Times New Roman"/>
          <w:sz w:val="24"/>
          <w:szCs w:val="24"/>
        </w:rPr>
        <w:br/>
      </w:r>
      <w:r w:rsidRPr="00E66358">
        <w:rPr>
          <w:rFonts w:ascii="Times New Roman" w:eastAsia="Times New Roman" w:hAnsi="Times New Roman" w:cs="Times New Roman"/>
          <w:sz w:val="24"/>
          <w:szCs w:val="24"/>
        </w:rPr>
        <w:br/>
      </w:r>
      <w:r w:rsidRPr="00E66358">
        <w:rPr>
          <w:rFonts w:ascii="Times New Roman" w:eastAsia="Times New Roman" w:hAnsi="Times New Roman" w:cs="Times New Roman"/>
          <w:sz w:val="24"/>
          <w:szCs w:val="24"/>
        </w:rPr>
        <w:br/>
      </w:r>
      <w:r w:rsidRPr="00E66358">
        <w:rPr>
          <w:rFonts w:ascii="Times New Roman" w:eastAsia="Times New Roman" w:hAnsi="Times New Roman" w:cs="Times New Roman"/>
          <w:sz w:val="24"/>
          <w:szCs w:val="24"/>
        </w:rPr>
        <w:br/>
      </w:r>
      <w:r w:rsidRPr="00E66358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</w:p>
    <w:p w:rsidR="00E66358" w:rsidRPr="00E66358" w:rsidRDefault="00E66358" w:rsidP="00E66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66358">
        <w:rPr>
          <w:rFonts w:ascii="Arial" w:eastAsia="Times New Roman" w:hAnsi="Arial" w:cs="Arial"/>
          <w:color w:val="000000"/>
          <w:lang w:val="ru-RU"/>
        </w:rPr>
        <w:t xml:space="preserve">6.Якщо оплата картою,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натискаємо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 “Оплатить картой”.</w:t>
      </w:r>
    </w:p>
    <w:p w:rsidR="00E66358" w:rsidRPr="00E66358" w:rsidRDefault="00E66358" w:rsidP="00E66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6358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753100" cy="3284220"/>
            <wp:effectExtent l="0" t="0" r="0" b="0"/>
            <wp:docPr id="3" name="Рисунок 3" descr="https://lh6.googleusercontent.com/fOTMDFl56cgnauyt6SI7enlCeO_Z6uq9OT4977Bk_KuQE3ANLLxG_OLFJckx1JhskxnrBb7TLsROOtwGhQANceBmrly7_kcXjQe6thiZuWqbAgPYt4RkO3xo6SXcpiadLTjE4NzCT2lsYnG0JyqZs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fOTMDFl56cgnauyt6SI7enlCeO_Z6uq9OT4977Bk_KuQE3ANLLxG_OLFJckx1JhskxnrBb7TLsROOtwGhQANceBmrly7_kcXjQe6thiZuWqbAgPYt4RkO3xo6SXcpiadLTjE4NzCT2lsYnG0JyqZsA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358" w:rsidRPr="00E66358" w:rsidRDefault="00E66358" w:rsidP="00E6635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6358" w:rsidRPr="00E66358" w:rsidRDefault="00E66358" w:rsidP="00E66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66358">
        <w:rPr>
          <w:rFonts w:ascii="Arial" w:eastAsia="Times New Roman" w:hAnsi="Arial" w:cs="Arial"/>
          <w:color w:val="000000"/>
          <w:lang w:val="ru-RU"/>
        </w:rPr>
        <w:t xml:space="preserve">7.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Далі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 у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вікні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авторизації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операції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 </w:t>
      </w:r>
      <w:r w:rsidRPr="00E66358">
        <w:rPr>
          <w:rFonts w:ascii="Arial" w:eastAsia="Times New Roman" w:hAnsi="Arial" w:cs="Arial"/>
          <w:color w:val="000000"/>
        </w:rPr>
        <w:t> </w:t>
      </w:r>
      <w:r w:rsidRPr="00E66358">
        <w:rPr>
          <w:rFonts w:ascii="Arial" w:eastAsia="Times New Roman" w:hAnsi="Arial" w:cs="Arial"/>
          <w:color w:val="000000"/>
          <w:lang w:val="ru-RU"/>
        </w:rPr>
        <w:t xml:space="preserve">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натискаємо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>-</w:t>
      </w:r>
      <w:r w:rsidRPr="00E66358">
        <w:rPr>
          <w:rFonts w:ascii="Arial" w:eastAsia="Times New Roman" w:hAnsi="Arial" w:cs="Arial"/>
          <w:color w:val="000000"/>
        </w:rPr>
        <w:t> </w:t>
      </w:r>
      <w:r w:rsidRPr="00E66358">
        <w:rPr>
          <w:rFonts w:ascii="Arial" w:eastAsia="Times New Roman" w:hAnsi="Arial" w:cs="Arial"/>
          <w:color w:val="000000"/>
          <w:lang w:val="ru-RU"/>
        </w:rPr>
        <w:t xml:space="preserve"> “Выполнить операцию”.</w:t>
      </w:r>
    </w:p>
    <w:p w:rsidR="00E66358" w:rsidRPr="00E66358" w:rsidRDefault="00E66358" w:rsidP="00E663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66358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478780" cy="2941320"/>
            <wp:effectExtent l="0" t="0" r="7620" b="0"/>
            <wp:docPr id="2" name="Рисунок 2" descr="https://lh5.googleusercontent.com/TjmUEKIDYM5pl6gP8_4C24FWywY0fD5M9VK7yk3zh3x31O-cEIiTtPrsvN9NR__nrPHdENre8yvUFBVIpFg08dQ56SuuRmBvLtj3-nrv9bDyx4d6IziEMO8E8lbZVmqxnL8GYW7u0YVVxfEhBzxwvE4x2WmJUL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TjmUEKIDYM5pl6gP8_4C24FWywY0fD5M9VK7yk3zh3x31O-cEIiTtPrsvN9NR__nrPHdENre8yvUFBVIpFg08dQ56SuuRmBvLtj3-nrv9bDyx4d6IziEMO8E8lbZVmqxnL8GYW7u0YVVxfEhBzxwvE4x2WmJULS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358" w:rsidRPr="00E66358" w:rsidRDefault="00E66358" w:rsidP="00E6635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bookmarkStart w:id="0" w:name="_GoBack"/>
      <w:bookmarkEnd w:id="0"/>
    </w:p>
    <w:p w:rsidR="00E66358" w:rsidRPr="00E66358" w:rsidRDefault="00E66358" w:rsidP="00E66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66358">
        <w:rPr>
          <w:rFonts w:ascii="Arial" w:eastAsia="Times New Roman" w:hAnsi="Arial" w:cs="Arial"/>
          <w:color w:val="000000"/>
          <w:lang w:val="ru-RU"/>
        </w:rPr>
        <w:lastRenderedPageBreak/>
        <w:t xml:space="preserve">7. </w:t>
      </w:r>
      <w:r w:rsidRPr="00E66358">
        <w:rPr>
          <w:rFonts w:ascii="Arial" w:eastAsia="Times New Roman" w:hAnsi="Arial" w:cs="Arial"/>
          <w:b/>
          <w:bCs/>
          <w:color w:val="000000"/>
          <w:u w:val="single"/>
          <w:lang w:val="ru-RU"/>
        </w:rPr>
        <w:t xml:space="preserve">На </w:t>
      </w:r>
      <w:proofErr w:type="spellStart"/>
      <w:r w:rsidRPr="00E66358">
        <w:rPr>
          <w:rFonts w:ascii="Arial" w:eastAsia="Times New Roman" w:hAnsi="Arial" w:cs="Arial"/>
          <w:b/>
          <w:bCs/>
          <w:color w:val="000000"/>
          <w:u w:val="single"/>
          <w:lang w:val="ru-RU"/>
        </w:rPr>
        <w:t>терміналі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 вводимо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необхідну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 сумму до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сплати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>,</w:t>
      </w:r>
      <w:r w:rsidRPr="00E66358">
        <w:rPr>
          <w:rFonts w:ascii="Arial" w:eastAsia="Times New Roman" w:hAnsi="Arial" w:cs="Arial"/>
          <w:color w:val="000000"/>
          <w:u w:val="single"/>
          <w:lang w:val="ru-RU"/>
        </w:rPr>
        <w:t xml:space="preserve"> </w:t>
      </w:r>
      <w:proofErr w:type="spellStart"/>
      <w:r w:rsidRPr="00E66358">
        <w:rPr>
          <w:rFonts w:ascii="Arial" w:eastAsia="Times New Roman" w:hAnsi="Arial" w:cs="Arial"/>
          <w:color w:val="000000"/>
          <w:u w:val="single"/>
          <w:lang w:val="ru-RU"/>
        </w:rPr>
        <w:t>після</w:t>
      </w:r>
      <w:proofErr w:type="spellEnd"/>
      <w:r w:rsidRPr="00E66358">
        <w:rPr>
          <w:rFonts w:ascii="Arial" w:eastAsia="Times New Roman" w:hAnsi="Arial" w:cs="Arial"/>
          <w:color w:val="000000"/>
          <w:u w:val="single"/>
          <w:lang w:val="ru-RU"/>
        </w:rPr>
        <w:t xml:space="preserve"> </w:t>
      </w:r>
      <w:proofErr w:type="spellStart"/>
      <w:r w:rsidRPr="00E66358">
        <w:rPr>
          <w:rFonts w:ascii="Arial" w:eastAsia="Times New Roman" w:hAnsi="Arial" w:cs="Arial"/>
          <w:color w:val="000000"/>
          <w:u w:val="single"/>
          <w:lang w:val="ru-RU"/>
        </w:rPr>
        <w:t>проведення</w:t>
      </w:r>
      <w:proofErr w:type="spellEnd"/>
      <w:r w:rsidRPr="00E66358">
        <w:rPr>
          <w:rFonts w:ascii="Arial" w:eastAsia="Times New Roman" w:hAnsi="Arial" w:cs="Arial"/>
          <w:color w:val="000000"/>
          <w:u w:val="single"/>
          <w:lang w:val="ru-RU"/>
        </w:rPr>
        <w:t xml:space="preserve"> </w:t>
      </w:r>
      <w:proofErr w:type="spellStart"/>
      <w:r w:rsidRPr="00E66358">
        <w:rPr>
          <w:rFonts w:ascii="Arial" w:eastAsia="Times New Roman" w:hAnsi="Arial" w:cs="Arial"/>
          <w:color w:val="000000"/>
          <w:u w:val="single"/>
          <w:lang w:val="ru-RU"/>
        </w:rPr>
        <w:t>транзакції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натискаємо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 “так” для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підтвердження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 оплати та “Пробить” для </w:t>
      </w:r>
      <w:proofErr w:type="spellStart"/>
      <w:r w:rsidRPr="00E66358">
        <w:rPr>
          <w:rFonts w:ascii="Arial" w:eastAsia="Times New Roman" w:hAnsi="Arial" w:cs="Arial"/>
          <w:color w:val="000000"/>
          <w:lang w:val="ru-RU"/>
        </w:rPr>
        <w:t>друку</w:t>
      </w:r>
      <w:proofErr w:type="spellEnd"/>
      <w:r w:rsidRPr="00E66358">
        <w:rPr>
          <w:rFonts w:ascii="Arial" w:eastAsia="Times New Roman" w:hAnsi="Arial" w:cs="Arial"/>
          <w:color w:val="000000"/>
          <w:lang w:val="ru-RU"/>
        </w:rPr>
        <w:t xml:space="preserve"> чека.</w:t>
      </w:r>
      <w:r w:rsidRPr="00E66358">
        <w:rPr>
          <w:rFonts w:ascii="Arial" w:eastAsia="Times New Roman" w:hAnsi="Arial" w:cs="Arial"/>
          <w:color w:val="000000"/>
        </w:rPr>
        <w:t> </w:t>
      </w:r>
    </w:p>
    <w:p w:rsidR="00E66358" w:rsidRPr="00E66358" w:rsidRDefault="00E66358" w:rsidP="00E663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66358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623560" cy="3025140"/>
            <wp:effectExtent l="0" t="0" r="0" b="3810"/>
            <wp:docPr id="1" name="Рисунок 1" descr="https://lh6.googleusercontent.com/dFlYZvspBdnXhsKq7GE-edxo1XhPOzyqS37HmMZDMdpqDWw936gqOIf6B67vlSa3x-eYRDHaebekEau2FwIxxafJUCXnCgF7L1S5XWWOXNWPRsUItjmI8rTCGmqsU9bhSZG9x5LAIphzQ0mFjJmimkmp2JR1h2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dFlYZvspBdnXhsKq7GE-edxo1XhPOzyqS37HmMZDMdpqDWw936gqOIf6B67vlSa3x-eYRDHaebekEau2FwIxxafJUCXnCgF7L1S5XWWOXNWPRsUItjmI8rTCGmqsU9bhSZG9x5LAIphzQ0mFjJmimkmp2JR1h2Ez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4FD" w:rsidRDefault="00CD64FD"/>
    <w:sectPr w:rsidR="00CD64F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25F"/>
    <w:rsid w:val="00CD64FD"/>
    <w:rsid w:val="00D5625F"/>
    <w:rsid w:val="00E6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96C08"/>
  <w15:chartTrackingRefBased/>
  <w15:docId w15:val="{85FF1A04-506A-479D-9D90-AC4636C5B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6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16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114</Words>
  <Characters>651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неважно</dc:creator>
  <cp:keywords/>
  <dc:description/>
  <cp:lastModifiedBy>Андрей неважно</cp:lastModifiedBy>
  <cp:revision>2</cp:revision>
  <dcterms:created xsi:type="dcterms:W3CDTF">2023-07-05T18:41:00Z</dcterms:created>
  <dcterms:modified xsi:type="dcterms:W3CDTF">2023-07-05T18:41:00Z</dcterms:modified>
</cp:coreProperties>
</file>